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9B4049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049" w:rsidRDefault="00D06EFF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9B4049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B4049" w:rsidRDefault="00D06EF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（2024年度）</w:t>
            </w:r>
          </w:p>
        </w:tc>
      </w:tr>
      <w:tr w:rsidR="009B4049">
        <w:trPr>
          <w:trHeight w:hRule="exact" w:val="57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2024年办公用房租金-京财教育指【2023】1750号推进学前教育发展-北京市西城区洁民幼儿园租金补助</w:t>
            </w:r>
          </w:p>
        </w:tc>
      </w:tr>
      <w:tr w:rsidR="009B4049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</w:t>
            </w:r>
          </w:p>
        </w:tc>
      </w:tr>
      <w:tr w:rsidR="009B4049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4049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9B404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269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269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0.0853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9B404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269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269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0.0853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B404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B404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B4049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9B4049">
        <w:trPr>
          <w:trHeight w:hRule="exact" w:val="336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0C1DA9" w:rsidP="000C1DA9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为</w:t>
            </w:r>
            <w:r w:rsidR="00D06EF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缓解幼儿入园难的问题，在区政府、德胜街道办事处、区教委的大力支持下，洁民幼儿园选址扩充学位，满足周边入园需求，更好的服务于所在区域居民，为促进社会和谐创造更加有利的条件。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 w:rsidP="000C1DA9">
            <w:pPr>
              <w:widowControl/>
              <w:spacing w:line="32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Cs w:val="21"/>
              </w:rPr>
              <w:t>支付房屋租金后，</w:t>
            </w:r>
            <w:r w:rsidR="000C1DA9">
              <w:rPr>
                <w:rFonts w:ascii="宋体" w:eastAsia="宋体" w:hAnsi="宋体" w:hint="eastAsia"/>
                <w:szCs w:val="21"/>
              </w:rPr>
              <w:t>继续开办洁民幼儿园裕西分址，缓解德胜地区入园难问题，</w:t>
            </w:r>
            <w:r>
              <w:rPr>
                <w:rFonts w:ascii="宋体" w:eastAsia="宋体" w:hAnsi="宋体" w:hint="eastAsia"/>
                <w:szCs w:val="21"/>
              </w:rPr>
              <w:t>招收适龄幼儿入园，接受良好的学前教育，为幼儿身心健康成长，为学前教育事业的发展做出一定的贡献</w:t>
            </w:r>
            <w:r w:rsidR="000C1DA9"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9B4049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B4049">
        <w:trPr>
          <w:trHeight w:hRule="exact" w:val="53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指标1：租赁面积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2447.6平米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2447.6平米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B404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4049" w:rsidTr="006413F1">
        <w:trPr>
          <w:trHeight w:hRule="exact" w:val="54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指标1：房屋验收合格率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6413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6413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B404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4049" w:rsidTr="006413F1">
        <w:trPr>
          <w:trHeight w:hRule="exact" w:val="57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指标1：一次性支付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1次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B404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4049">
        <w:trPr>
          <w:trHeight w:hRule="exact" w:val="5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指标1：项目金额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269万元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269万元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6413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D06EF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6413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D06EF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B404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4049">
        <w:trPr>
          <w:trHeight w:hRule="exact" w:val="5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指标1：满足学龄前幼儿入园需求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  <w:bookmarkStart w:id="0" w:name="_GoBack"/>
            <w:bookmarkEnd w:id="0"/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B404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4049">
        <w:trPr>
          <w:trHeight w:hRule="exact" w:val="55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指标1：家长满意度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B404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4049" w:rsidTr="006413F1">
        <w:trPr>
          <w:trHeight w:hRule="exact" w:val="379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D06E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049" w:rsidRDefault="009B4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9B4049" w:rsidRDefault="009B4049"/>
    <w:sectPr w:rsidR="009B4049" w:rsidSect="009B40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EE6" w:rsidRDefault="00EA0EE6" w:rsidP="006413F1">
      <w:r>
        <w:separator/>
      </w:r>
    </w:p>
  </w:endnote>
  <w:endnote w:type="continuationSeparator" w:id="1">
    <w:p w:rsidR="00EA0EE6" w:rsidRDefault="00EA0EE6" w:rsidP="00641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EE6" w:rsidRDefault="00EA0EE6" w:rsidP="006413F1">
      <w:r>
        <w:separator/>
      </w:r>
    </w:p>
  </w:footnote>
  <w:footnote w:type="continuationSeparator" w:id="1">
    <w:p w:rsidR="00EA0EE6" w:rsidRDefault="00EA0EE6" w:rsidP="006413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06F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DA9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D0E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EA0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5BB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D7DDD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6B9"/>
    <w:rsid w:val="00240BD2"/>
    <w:rsid w:val="00240E36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DD5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C3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4B69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441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4FE9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AAD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0C5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67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0A6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587A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3D3A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1CB"/>
    <w:rsid w:val="0057127A"/>
    <w:rsid w:val="00571371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317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D99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3F1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AAE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CC3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BEB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97E1F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83A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20E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49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603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A98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B88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24E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746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607"/>
    <w:rsid w:val="00CE098B"/>
    <w:rsid w:val="00CE0CF4"/>
    <w:rsid w:val="00CE1615"/>
    <w:rsid w:val="00CE1D54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EFF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4D6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4AE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93E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5E7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6BF3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EE6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44D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4C3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1E8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1EF1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8A4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0DA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5A5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3F8B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9863B1E"/>
    <w:rsid w:val="2F982C21"/>
    <w:rsid w:val="4F592369"/>
    <w:rsid w:val="588C6847"/>
    <w:rsid w:val="65A811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04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9B40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9B40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9B404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B40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747</Characters>
  <Application>Microsoft Office Word</Application>
  <DocSecurity>0</DocSecurity>
  <Lines>6</Lines>
  <Paragraphs>1</Paragraphs>
  <ScaleCrop>false</ScaleCrop>
  <Company>Lenovo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admin</cp:lastModifiedBy>
  <cp:revision>2</cp:revision>
  <dcterms:created xsi:type="dcterms:W3CDTF">2025-08-25T02:47:00Z</dcterms:created>
  <dcterms:modified xsi:type="dcterms:W3CDTF">2025-08-25T02:47:00Z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eyJoZGlkIjoiYmJjNDQ5ZDg0MTE3MDRkNTIwZDI3YmVmNjRkYzlkMTMiLCJ1c2VySWQiOiIzNjE3NTYyMDIifQ==</vt:lpwstr>
  </property>
  <property fmtid="{D5CDD505-2E9C-101B-9397-08002B2CF9AE}" pid="3" name="KSOProductBuildVer">
    <vt:lpwstr>2052-12.1.0.20305</vt:lpwstr>
  </property>
  <property fmtid="{D5CDD505-2E9C-101B-9397-08002B2CF9AE}" pid="4" name="ICV">
    <vt:lpwstr>18F52238A11549C38692A3D0ED368808_12</vt:lpwstr>
  </property>
</Properties>
</file>