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2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1090"/>
        <w:gridCol w:w="1216"/>
        <w:gridCol w:w="289"/>
        <w:gridCol w:w="268"/>
        <w:gridCol w:w="428"/>
        <w:gridCol w:w="129"/>
        <w:gridCol w:w="707"/>
        <w:gridCol w:w="687"/>
        <w:gridCol w:w="12"/>
        <w:gridCol w:w="22"/>
      </w:tblGrid>
      <w:tr w:rsidR="00FF566A" w:rsidRPr="003C7CAD" w:rsidTr="00DD329B">
        <w:trPr>
          <w:trHeight w:hRule="exact" w:val="440"/>
          <w:jc w:val="center"/>
        </w:trPr>
        <w:tc>
          <w:tcPr>
            <w:tcW w:w="95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DD329B">
        <w:trPr>
          <w:trHeight w:val="194"/>
          <w:jc w:val="center"/>
        </w:trPr>
        <w:tc>
          <w:tcPr>
            <w:tcW w:w="95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DD4AA8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FC3497">
        <w:trPr>
          <w:trHeight w:hRule="exact" w:val="53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05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4AA8" w:rsidP="00DD4A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北京市西城区洁民幼儿园扩班加固网络综合布线和新增设备</w:t>
            </w:r>
          </w:p>
        </w:tc>
      </w:tr>
      <w:tr w:rsidR="00FF566A" w:rsidRPr="003C7CAD" w:rsidTr="00FC3497">
        <w:trPr>
          <w:gridAfter w:val="1"/>
          <w:wAfter w:w="22" w:type="dxa"/>
          <w:trHeight w:hRule="exact" w:val="426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7242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</w:t>
            </w:r>
            <w:r w:rsidR="00E22A1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</w:t>
            </w:r>
            <w:r w:rsidR="00A7721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区教育委员会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22A1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FF566A" w:rsidRPr="003C7CAD" w:rsidTr="00E51EF1">
        <w:trPr>
          <w:gridAfter w:val="1"/>
          <w:wAfter w:w="22" w:type="dxa"/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22A1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李佳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22A1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62054143</w:t>
            </w:r>
          </w:p>
        </w:tc>
      </w:tr>
      <w:tr w:rsidR="00FF566A" w:rsidRPr="003C7CAD" w:rsidTr="00E51EF1">
        <w:trPr>
          <w:gridAfter w:val="1"/>
          <w:wAfter w:w="22" w:type="dxa"/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E51EF1">
        <w:trPr>
          <w:gridAfter w:val="1"/>
          <w:wAfter w:w="22" w:type="dxa"/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E5339A" w:rsidRDefault="00E22A18" w:rsidP="00E22A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339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11.24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E5339A" w:rsidRDefault="00E22A1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339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11.24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E5339A" w:rsidRDefault="00E22A1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339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11.24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22A1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5339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E51EF1">
        <w:trPr>
          <w:gridAfter w:val="1"/>
          <w:wAfter w:w="22" w:type="dxa"/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E5339A" w:rsidRDefault="00E22A1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339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11.24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E5339A" w:rsidRDefault="00E22A1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339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11.24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E5339A" w:rsidRDefault="00E22A1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339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11.24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22A1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E51EF1">
        <w:trPr>
          <w:gridAfter w:val="1"/>
          <w:wAfter w:w="22" w:type="dxa"/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22A1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22A1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22A1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E51EF1">
        <w:trPr>
          <w:gridAfter w:val="1"/>
          <w:wAfter w:w="22" w:type="dxa"/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22A1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22A1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22A1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E51EF1">
        <w:trPr>
          <w:gridAfter w:val="1"/>
          <w:wAfter w:w="22" w:type="dxa"/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A77219">
        <w:trPr>
          <w:gridAfter w:val="1"/>
          <w:wAfter w:w="22" w:type="dxa"/>
          <w:trHeight w:hRule="exact" w:val="363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6E5D4A" w:rsidRDefault="002B4C78" w:rsidP="00F05606">
            <w:pPr>
              <w:widowControl/>
              <w:spacing w:line="400" w:lineRule="exact"/>
              <w:ind w:firstLineChars="200"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洁民幼儿园裕西本址于本年度进行了教学楼接层，新增了两个教学班级，需要增加网线和部分信息化和教学设备，同时对涉及到的三个教学班级进行了加固，原有的网线和信息化设备需要拆装和恢复。</w:t>
            </w:r>
            <w:r w:rsidR="006E5D4A" w:rsidRPr="006E5D4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新增</w:t>
            </w:r>
            <w:r w:rsidR="001F325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 w:rsidR="006E5D4A" w:rsidRPr="006E5D4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111个信息点位和恢复75个信息点位，共计186个信息点位的网络综合布线和新增部分的数据交换接口。</w:t>
            </w:r>
            <w:r w:rsidR="00161C7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此项目</w:t>
            </w:r>
            <w:r w:rsidR="001F325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完成后保证了幼儿园教育教学活动的顺利开展，进行可视化教育，非常适合</w:t>
            </w:r>
            <w:r w:rsidR="00161C7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幼儿年龄段的身心特点，促进幼儿发展，</w:t>
            </w:r>
            <w:r w:rsidR="00F0560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为教师提供便利</w:t>
            </w:r>
            <w:r w:rsidR="00161C7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37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05606" w:rsidP="000D2112">
            <w:pPr>
              <w:widowControl/>
              <w:spacing w:line="40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5D4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新增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 w:rsidRPr="006E5D4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111个信息点位和恢复75个信息点位，共计186个信息点位的网络综合布线和新增部分的数据交换接口。</w:t>
            </w:r>
            <w:r w:rsidR="006E5D4A" w:rsidRPr="006E5D4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完成共计186个信息点位的网络综合布线和新增部分的数据交换接口</w:t>
            </w:r>
            <w:r w:rsidR="006E5D4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="006E5D4A" w:rsidRPr="006E5D4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9台交换机的配置</w:t>
            </w:r>
            <w:r w:rsidR="006E5D4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此项目完成后保证了幼儿园教育教学活动的顺利开展，进行可视化教育，非常适合幼儿年龄段的身心特点，促进幼儿发展，为教师提供便利。</w:t>
            </w:r>
          </w:p>
        </w:tc>
        <w:bookmarkStart w:id="0" w:name="_GoBack"/>
        <w:bookmarkEnd w:id="0"/>
      </w:tr>
      <w:tr w:rsidR="00FF566A" w:rsidRPr="003C7CAD" w:rsidTr="00E51EF1">
        <w:trPr>
          <w:gridAfter w:val="2"/>
          <w:wAfter w:w="34" w:type="dxa"/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77219" w:rsidRPr="003C7CAD" w:rsidTr="00A77219">
        <w:trPr>
          <w:gridAfter w:val="2"/>
          <w:wAfter w:w="34" w:type="dxa"/>
          <w:trHeight w:hRule="exact" w:val="47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219" w:rsidRPr="003C7CAD" w:rsidRDefault="00A77219" w:rsidP="009B1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219" w:rsidRPr="003C7CAD" w:rsidRDefault="00A77219" w:rsidP="009B1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219" w:rsidRPr="003C7CAD" w:rsidRDefault="00A77219" w:rsidP="009B1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219" w:rsidRPr="009B1D6E" w:rsidRDefault="00A77219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1D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光纤模块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219" w:rsidRPr="009B1D6E" w:rsidRDefault="00A77219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1D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 只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219" w:rsidRPr="009B1D6E" w:rsidRDefault="00A77219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1D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 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219" w:rsidRPr="003C7CAD" w:rsidRDefault="00A77219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219" w:rsidRPr="003C7CAD" w:rsidRDefault="00A77219" w:rsidP="001F3A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219" w:rsidRPr="003C7CAD" w:rsidRDefault="002F259E" w:rsidP="002F25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77219" w:rsidRPr="003C7CAD" w:rsidTr="00A77219">
        <w:trPr>
          <w:gridAfter w:val="2"/>
          <w:wAfter w:w="34" w:type="dxa"/>
          <w:trHeight w:hRule="exact" w:val="41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219" w:rsidRPr="003C7CAD" w:rsidRDefault="00A77219" w:rsidP="009B1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219" w:rsidRPr="003C7CAD" w:rsidRDefault="00A77219" w:rsidP="009B1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219" w:rsidRPr="003C7CAD" w:rsidRDefault="00A77219" w:rsidP="009B1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219" w:rsidRPr="009B1D6E" w:rsidRDefault="00A77219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1D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网络交换机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219" w:rsidRPr="009B1D6E" w:rsidRDefault="00A77219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1D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6台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219" w:rsidRPr="009B1D6E" w:rsidRDefault="00A77219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1D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6台 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219" w:rsidRPr="003C7CAD" w:rsidRDefault="00A77219" w:rsidP="001F3A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219" w:rsidRPr="003C7CAD" w:rsidRDefault="00A77219" w:rsidP="001F3A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219" w:rsidRPr="003C7CAD" w:rsidRDefault="002F259E" w:rsidP="005053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F259E" w:rsidRPr="003C7CAD" w:rsidTr="00A77219">
        <w:trPr>
          <w:gridAfter w:val="2"/>
          <w:wAfter w:w="34" w:type="dxa"/>
          <w:trHeight w:hRule="exact" w:val="4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9B1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9B1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9B1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9B1D6E" w:rsidRDefault="002F259E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1D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双孔网络面板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9B1D6E" w:rsidRDefault="002F259E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1D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76个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9B1D6E" w:rsidRDefault="002F259E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1D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76个 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1F3A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1F3A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A119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F259E" w:rsidRPr="003C7CAD" w:rsidTr="00A77219">
        <w:trPr>
          <w:gridAfter w:val="2"/>
          <w:wAfter w:w="34" w:type="dxa"/>
          <w:trHeight w:hRule="exact" w:val="4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9B1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9B1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9B1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9B1D6E" w:rsidRDefault="002F259E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1D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单孔网络面板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9B1D6E" w:rsidRDefault="002F259E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1D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 个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9B1D6E" w:rsidRDefault="002F259E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1D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 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1F3A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1F3A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A119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F259E" w:rsidRPr="003C7CAD" w:rsidTr="00A77219">
        <w:trPr>
          <w:gridAfter w:val="2"/>
          <w:wAfter w:w="34" w:type="dxa"/>
          <w:trHeight w:hRule="exact" w:val="4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9B1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9B1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9B1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9B1D6E" w:rsidRDefault="002F259E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1D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系统验收合格率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9B1D6E" w:rsidRDefault="002F259E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1D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9B1D6E" w:rsidRDefault="002F259E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1D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13727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A119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F259E" w:rsidRPr="003C7CAD" w:rsidTr="000D2112">
        <w:trPr>
          <w:gridAfter w:val="2"/>
          <w:wAfter w:w="34" w:type="dxa"/>
          <w:trHeight w:hRule="exact" w:val="70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9B1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9B1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9B1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9B1D6E" w:rsidRDefault="002F259E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1D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系统连续无故障运行时间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9B1D6E" w:rsidRDefault="002F259E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1D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≥24小时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9B1D6E" w:rsidRDefault="002F259E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1D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≥24小时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13727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A119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F259E" w:rsidRPr="003C7CAD" w:rsidTr="00A77219">
        <w:trPr>
          <w:gridAfter w:val="2"/>
          <w:wAfter w:w="34" w:type="dxa"/>
          <w:trHeight w:hRule="exact" w:val="4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E51E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E51E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E51E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E51EF1" w:rsidRDefault="002F259E" w:rsidP="006C3CF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项目完成进度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E51EF1" w:rsidRDefault="002F259E" w:rsidP="006C3CF9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E51EF1" w:rsidRDefault="002F259E" w:rsidP="001F3A30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13727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A119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F259E" w:rsidRPr="003C7CAD" w:rsidTr="00A77219">
        <w:trPr>
          <w:gridAfter w:val="2"/>
          <w:wAfter w:w="34" w:type="dxa"/>
          <w:trHeight w:hRule="exact" w:val="42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E51E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E51E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E51E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E51EF1" w:rsidRDefault="002F259E" w:rsidP="006C3CF9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1EF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E51EF1" w:rsidRDefault="002F259E" w:rsidP="006C3CF9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1.24</w:t>
            </w:r>
            <w:r w:rsidRPr="00E51EF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E51EF1" w:rsidRDefault="002F259E" w:rsidP="006C3CF9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1.24</w:t>
            </w:r>
            <w:r w:rsidRPr="00E51EF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13727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A119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F259E" w:rsidRPr="003C7CAD" w:rsidTr="00A77219">
        <w:trPr>
          <w:gridAfter w:val="2"/>
          <w:wAfter w:w="34" w:type="dxa"/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0A7A4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0A7A4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1F3A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2F259E" w:rsidRPr="003C7CAD" w:rsidRDefault="002F259E" w:rsidP="001F3A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0A7A46" w:rsidRDefault="002F259E" w:rsidP="006C3CF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7A4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提升系统运行稳定性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0A7A46" w:rsidRDefault="002F259E" w:rsidP="006C3CF9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0A7A46" w:rsidRDefault="002F259E" w:rsidP="001F3A30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13727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A119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F259E" w:rsidRPr="003C7CAD" w:rsidTr="009260A0">
        <w:trPr>
          <w:gridAfter w:val="2"/>
          <w:wAfter w:w="34" w:type="dxa"/>
          <w:trHeight w:hRule="exact" w:val="41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0A7A4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0A7A4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0A7A4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0A7A46" w:rsidRDefault="002F259E" w:rsidP="006C3CF9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219">
              <w:rPr>
                <w:rFonts w:ascii="宋体" w:eastAsia="宋体" w:hAnsi="宋体" w:cs="宋体"/>
                <w:kern w:val="0"/>
                <w:sz w:val="18"/>
                <w:szCs w:val="18"/>
              </w:rPr>
              <w:t>提升办公信息化水平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0A7A46" w:rsidRDefault="002F259E" w:rsidP="001F3A30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0A7A46" w:rsidRDefault="002F259E" w:rsidP="001F3A30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13727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A119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F259E" w:rsidRPr="003C7CAD" w:rsidTr="009260A0">
        <w:trPr>
          <w:gridAfter w:val="2"/>
          <w:wAfter w:w="34" w:type="dxa"/>
          <w:trHeight w:hRule="exact" w:val="7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0A7A4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0A7A4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2F259E" w:rsidRPr="003C7CAD" w:rsidRDefault="002F259E" w:rsidP="000A7A4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0A7A4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0A7A46" w:rsidRDefault="002F259E" w:rsidP="006C3CF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7A4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0A7A46" w:rsidRDefault="002F259E" w:rsidP="006C3CF9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7A4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 w:rsidRPr="000A7A4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0A7A46" w:rsidRDefault="002F259E" w:rsidP="00AA60D3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7A4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</w:t>
            </w:r>
            <w:r w:rsidRPr="000A7A4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6C3C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13727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A119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F259E" w:rsidRPr="003C7CAD" w:rsidTr="00E51EF1">
        <w:trPr>
          <w:gridAfter w:val="2"/>
          <w:wAfter w:w="34" w:type="dxa"/>
          <w:trHeight w:hRule="exact" w:val="291"/>
          <w:jc w:val="center"/>
        </w:trPr>
        <w:tc>
          <w:tcPr>
            <w:tcW w:w="70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0A7A4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0A7A4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0A7A4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59E" w:rsidRPr="003C7CAD" w:rsidRDefault="002F259E" w:rsidP="000A7A4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 w:rsidP="00A77219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B7C" w:rsidRDefault="00582B7C" w:rsidP="00FF566A">
      <w:r>
        <w:separator/>
      </w:r>
    </w:p>
  </w:endnote>
  <w:endnote w:type="continuationSeparator" w:id="1">
    <w:p w:rsidR="00582B7C" w:rsidRDefault="00582B7C" w:rsidP="00FF5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B7C" w:rsidRDefault="00582B7C" w:rsidP="00FF566A">
      <w:r>
        <w:separator/>
      </w:r>
    </w:p>
  </w:footnote>
  <w:footnote w:type="continuationSeparator" w:id="1">
    <w:p w:rsidR="00582B7C" w:rsidRDefault="00582B7C" w:rsidP="00FF56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A46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112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5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C70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254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C78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59E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7F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341C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22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5E31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28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42A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7B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44C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B7C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465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7C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5CF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4F26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3CF9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D4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2A6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AE5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529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6E31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A0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D6E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3B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19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D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1E3D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CF9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A83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7D5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3EC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4B6F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49C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29B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AA8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38BE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A18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1EF1"/>
    <w:rsid w:val="00E52002"/>
    <w:rsid w:val="00E52041"/>
    <w:rsid w:val="00E5245A"/>
    <w:rsid w:val="00E529FC"/>
    <w:rsid w:val="00E52A97"/>
    <w:rsid w:val="00E52B7C"/>
    <w:rsid w:val="00E52D3F"/>
    <w:rsid w:val="00E5339A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579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15D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06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6C5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497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56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D7F96-54EE-4253-8A6A-FA89B35CC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admin</cp:lastModifiedBy>
  <cp:revision>31</cp:revision>
  <dcterms:created xsi:type="dcterms:W3CDTF">2023-03-01T08:22:00Z</dcterms:created>
  <dcterms:modified xsi:type="dcterms:W3CDTF">2023-03-20T02:50:00Z</dcterms:modified>
</cp:coreProperties>
</file>