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3D299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3D299F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B72B03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2B0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修缮经费-北京市西城区洁民幼儿园卫生间及多功能教室改造</w:t>
            </w:r>
          </w:p>
        </w:tc>
      </w:tr>
      <w:tr w:rsidR="00FF566A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F27E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DC6B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CD44E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FF566A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C6B48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4201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4201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EE677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C6B48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4201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4201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C6B48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4201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C6B48" w:rsidRPr="003C7CAD" w:rsidTr="00DC6B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4201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C6B48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C6B48" w:rsidRPr="003C7CAD" w:rsidTr="00A50AFA">
        <w:trPr>
          <w:trHeight w:hRule="exact" w:val="387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DC6B48" w:rsidRDefault="00DC6B48" w:rsidP="00DC6B48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6B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满足幼儿入园要求，经与教委相关部门研究决定，要求我园扩充学位，将一层原来的多功能教室改造为小班教室，这样可以增加一个班，多招收30名左右的幼儿。同时还需要将一层临近处的原成人女卫生间改为幼儿专用卫生间，满足这个扩班的幼儿如厕使用。</w:t>
            </w:r>
          </w:p>
          <w:p w:rsidR="00DC6B48" w:rsidRPr="00DC6B48" w:rsidRDefault="00DC6B48" w:rsidP="00DC6B48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C6B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卫生间：1.地砖、墙砖、蹲坑、洗手盆、顶等拆除</w:t>
            </w:r>
            <w:r w:rsidRPr="00DC6B48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DC6B48" w:rsidRPr="00DC6B48" w:rsidRDefault="00DC6B48" w:rsidP="00DC6B48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6B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新做地面、重新做防水、洗手盆及盆下挡板、墩布池、蹲坑、小便斗、厕所隔断3.吊顶、暖气罩4.地面新铺地砖、墙面满贴壁砖。</w:t>
            </w:r>
          </w:p>
          <w:p w:rsidR="00DC6B48" w:rsidRPr="00DC6B48" w:rsidRDefault="00DC6B48" w:rsidP="00DC6B4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</w:t>
            </w:r>
            <w:r w:rsidRPr="00DC6B4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多功能教室：1.电路、照明改造2.室内粉刷等</w:t>
            </w:r>
            <w:r w:rsidRPr="00DC6B48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DC6B48" w:rsidRDefault="00DC6B48" w:rsidP="00DC6B48">
            <w:pPr>
              <w:widowControl/>
              <w:spacing w:line="38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6B48">
              <w:rPr>
                <w:rFonts w:ascii="宋体" w:hAnsi="宋体" w:cs="宋体" w:hint="eastAsia"/>
                <w:kern w:val="0"/>
                <w:sz w:val="18"/>
                <w:szCs w:val="18"/>
              </w:rPr>
              <w:t>扩班项目完成后，将多功能教室改为小班幼儿教室，这样幼儿园可以增加一个班，多招收30名左右的幼儿，使更多适龄幼儿入园接受学前教育。卫生间改造后也确保了幼儿使用的安全，洗手池、小便池等符合小班幼儿的平均身高，利于使用，更换了新的卫生洁具和洗手池、墩布池等设备后，利于老师为幼儿进行洗刷和玩具的清洗消毒。</w:t>
            </w:r>
          </w:p>
        </w:tc>
      </w:tr>
      <w:tr w:rsidR="00DC6B48" w:rsidRPr="003C7CAD" w:rsidTr="00DC6B4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B48" w:rsidRPr="003C7CAD" w:rsidRDefault="00DC6B4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3756C" w:rsidRPr="003C7CAD" w:rsidTr="00CF27E6">
        <w:trPr>
          <w:trHeight w:hRule="exact" w:val="7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多功能教室改造平米数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CF27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47.86平米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CF27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47.86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CF27E6">
        <w:trPr>
          <w:trHeight w:hRule="exact" w:val="6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卫生间改造平米数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CF27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8.2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CF27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8.2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CF27E6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工程质量合格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CF27E6">
        <w:trPr>
          <w:trHeight w:hRule="exact" w:val="5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FC48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CF27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A50AFA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FC48A1">
        <w:trPr>
          <w:trHeight w:hRule="exact" w:val="6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0D2F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3756C" w:rsidRPr="003C7CAD" w:rsidRDefault="00D3756C" w:rsidP="000D2F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A4160A" w:rsidRDefault="00D3756C" w:rsidP="000D2F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满足属地适龄幼儿入园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A50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CF27E6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FC48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为幼儿园正常安全运行提供保障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0D2F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0D2F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3756C" w:rsidRPr="003C7CAD" w:rsidTr="00025B7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CF27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141E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Pr="003C7CAD" w:rsidRDefault="00D3756C" w:rsidP="00A50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56C" w:rsidRDefault="00D375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0AFA" w:rsidRPr="003C7CAD" w:rsidTr="00CF27E6">
        <w:trPr>
          <w:trHeight w:hRule="exact" w:val="423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AFA" w:rsidRPr="003C7CAD" w:rsidRDefault="00A50A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AFA" w:rsidRPr="003C7CAD" w:rsidRDefault="00A50A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AFA" w:rsidRPr="003C7CAD" w:rsidRDefault="00A50A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AFA" w:rsidRPr="003C7CAD" w:rsidRDefault="00A50A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DC9" w:rsidRDefault="00462DC9" w:rsidP="00FF566A">
      <w:r>
        <w:separator/>
      </w:r>
    </w:p>
  </w:endnote>
  <w:endnote w:type="continuationSeparator" w:id="1">
    <w:p w:rsidR="00462DC9" w:rsidRDefault="00462DC9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DC9" w:rsidRDefault="00462DC9" w:rsidP="00FF566A">
      <w:r>
        <w:separator/>
      </w:r>
    </w:p>
  </w:footnote>
  <w:footnote w:type="continuationSeparator" w:id="1">
    <w:p w:rsidR="00462DC9" w:rsidRDefault="00462DC9" w:rsidP="00FF56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D52C8"/>
    <w:multiLevelType w:val="singleLevel"/>
    <w:tmpl w:val="5FBD52C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B77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79B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99F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C9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AF0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7D7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0E89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B84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9FF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789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41A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2F4F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60A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AFA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0D46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24F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03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4E0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7E6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56C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0D8F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6B48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231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1E03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5FCF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77C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143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48A1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5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admin</cp:lastModifiedBy>
  <cp:revision>16</cp:revision>
  <dcterms:created xsi:type="dcterms:W3CDTF">2023-03-01T08:22:00Z</dcterms:created>
  <dcterms:modified xsi:type="dcterms:W3CDTF">2023-03-20T03:05:00Z</dcterms:modified>
</cp:coreProperties>
</file>